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272550D2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65E9F865" w:rsidR="005152E3" w:rsidRPr="00375504" w:rsidRDefault="00166E9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0E02737C" w:rsidR="005152E3" w:rsidRPr="00375504" w:rsidRDefault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/>
                <w:sz w:val="23"/>
                <w:szCs w:val="23"/>
              </w:rPr>
              <w:t>504 часа / 14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D0CB5CD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очная/симуляция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194BE01D" w:rsidR="005152E3" w:rsidRPr="00375504" w:rsidRDefault="00640303" w:rsidP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1C1BD5A0" w:rsidR="005152E3" w:rsidRPr="00375504" w:rsidRDefault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 и послевузовское профессиональное образование (интернатура\ординатура)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77FA47CA" w14:textId="0662E3F7" w:rsidR="005152E3" w:rsidRPr="00375504" w:rsidRDefault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/>
                <w:color w:val="000000"/>
                <w:sz w:val="23"/>
                <w:szCs w:val="23"/>
              </w:rPr>
              <w:t>диплом о профессиональной переподготовке по специальности «педиатрия»</w:t>
            </w: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22DFDF25" w14:textId="66F2C1AA" w:rsidR="00640303" w:rsidRPr="00640303" w:rsidRDefault="00640303" w:rsidP="00640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>Базовая Педиатрия</w:t>
            </w: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ab/>
              <w:t>396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часа</w:t>
            </w:r>
          </w:p>
          <w:p w14:paraId="01805075" w14:textId="09FC8D39" w:rsidR="00640303" w:rsidRPr="00640303" w:rsidRDefault="00640303" w:rsidP="00640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40303">
              <w:rPr>
                <w:rFonts w:ascii="Times New Roman" w:hAnsi="Times New Roman" w:cs="Times New Roman"/>
                <w:sz w:val="23"/>
                <w:szCs w:val="23"/>
              </w:rPr>
              <w:t>Симуляционный</w:t>
            </w:r>
            <w:proofErr w:type="spellEnd"/>
            <w:r w:rsidRPr="00640303">
              <w:rPr>
                <w:rFonts w:ascii="Times New Roman" w:hAnsi="Times New Roman" w:cs="Times New Roman"/>
                <w:sz w:val="23"/>
                <w:szCs w:val="23"/>
              </w:rPr>
              <w:t xml:space="preserve"> курс: Реанимация и неотложные состояния детского возраста</w:t>
            </w: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ab/>
              <w:t>48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  <w:bookmarkStart w:id="0" w:name="_GoBack"/>
            <w:bookmarkEnd w:id="0"/>
          </w:p>
          <w:p w14:paraId="329B4CF4" w14:textId="38C27DDA" w:rsidR="00640303" w:rsidRPr="00640303" w:rsidRDefault="00640303" w:rsidP="00640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>Смежные и фундаментальные дисциплины</w:t>
            </w: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ab/>
              <w:t>48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  <w:p w14:paraId="0AE40C2E" w14:textId="1862EC3D" w:rsidR="00640303" w:rsidRPr="00640303" w:rsidRDefault="00640303" w:rsidP="00640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 xml:space="preserve">Элективные дисциплины </w:t>
            </w: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  <w:p w14:paraId="6AC7CF93" w14:textId="69B3F007" w:rsidR="005152E3" w:rsidRPr="00375504" w:rsidRDefault="00640303" w:rsidP="00640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Pr="00640303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46D8FC4E" w:rsidR="005152E3" w:rsidRPr="00375504" w:rsidRDefault="00A74D9B" w:rsidP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Цель программы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профессиональной переподготовки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врачей по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специальности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«ПЕДИАТРИЯ» (срок обучения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504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академических часа) заключается в </w:t>
            </w:r>
            <w:r w:rsidR="00640303" w:rsidRPr="00640303">
              <w:rPr>
                <w:rFonts w:ascii="Times New Roman" w:hAnsi="Times New Roman" w:cs="Times New Roman"/>
                <w:sz w:val="23"/>
                <w:szCs w:val="23"/>
              </w:rPr>
              <w:t>подготовк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40303" w:rsidRPr="00640303">
              <w:rPr>
                <w:rFonts w:ascii="Times New Roman" w:hAnsi="Times New Roman" w:cs="Times New Roman"/>
                <w:sz w:val="23"/>
                <w:szCs w:val="23"/>
              </w:rPr>
              <w:t xml:space="preserve"> квалифицированного специалиста - врача-педиатра, обладающего системой универсальных и профессиональных компетенций, способного и готового для самостоятельной профессиональной деятельности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что связанно с реформированием и модернизацией здравоохранения, требующих внедрения новых высокотехнологичных методов диагностики и лечения в соответствии с</w:t>
            </w:r>
            <w:r w:rsidRPr="00375504">
              <w:rPr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профессиональным стандартом.</w:t>
            </w:r>
          </w:p>
        </w:tc>
      </w:tr>
    </w:tbl>
    <w:p w14:paraId="1F504B63" w14:textId="77777777" w:rsidR="00836767" w:rsidRDefault="00640303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166E9E"/>
    <w:rsid w:val="00375504"/>
    <w:rsid w:val="004F0F2C"/>
    <w:rsid w:val="005152E3"/>
    <w:rsid w:val="00640303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2</cp:revision>
  <dcterms:created xsi:type="dcterms:W3CDTF">2022-04-04T05:38:00Z</dcterms:created>
  <dcterms:modified xsi:type="dcterms:W3CDTF">2022-04-04T05:38:00Z</dcterms:modified>
</cp:coreProperties>
</file>